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1F" w:rsidRDefault="0058101F" w:rsidP="00AB7AC4">
      <w:pPr>
        <w:ind w:left="425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5404E4">
        <w:rPr>
          <w:sz w:val="26"/>
          <w:szCs w:val="26"/>
        </w:rPr>
        <w:t>2</w:t>
      </w:r>
    </w:p>
    <w:p w:rsidR="0058101F" w:rsidRPr="00DF22CA" w:rsidRDefault="0058101F" w:rsidP="00AB7AC4">
      <w:pPr>
        <w:ind w:left="4253"/>
        <w:jc w:val="left"/>
        <w:rPr>
          <w:sz w:val="26"/>
          <w:szCs w:val="26"/>
        </w:rPr>
      </w:pPr>
      <w:r>
        <w:rPr>
          <w:sz w:val="26"/>
          <w:szCs w:val="26"/>
        </w:rPr>
        <w:t>к Порядку</w:t>
      </w:r>
      <w:r w:rsidRPr="00DF22CA">
        <w:t xml:space="preserve"> </w:t>
      </w:r>
      <w:r w:rsidRPr="00DF22CA">
        <w:rPr>
          <w:sz w:val="26"/>
          <w:szCs w:val="26"/>
        </w:rPr>
        <w:t>конкурсного отбора контрагента</w:t>
      </w:r>
    </w:p>
    <w:p w:rsidR="0058101F" w:rsidRDefault="0058101F" w:rsidP="00AB7AC4">
      <w:pPr>
        <w:ind w:left="4253"/>
        <w:jc w:val="left"/>
        <w:rPr>
          <w:sz w:val="26"/>
          <w:szCs w:val="26"/>
        </w:rPr>
      </w:pPr>
      <w:r w:rsidRPr="00DF22CA">
        <w:rPr>
          <w:sz w:val="26"/>
          <w:szCs w:val="26"/>
        </w:rPr>
        <w:t>для заключения договора безвозмездного пользования помещениями НИУ ВШЭ в целях организации питания</w:t>
      </w:r>
      <w:r w:rsidR="004C5247">
        <w:rPr>
          <w:sz w:val="26"/>
          <w:szCs w:val="26"/>
        </w:rPr>
        <w:t xml:space="preserve"> </w:t>
      </w:r>
      <w:r w:rsidRPr="00DF22CA">
        <w:rPr>
          <w:sz w:val="26"/>
          <w:szCs w:val="26"/>
        </w:rPr>
        <w:t xml:space="preserve">в комплексе зданий по адресу: </w:t>
      </w:r>
      <w:r w:rsidR="005404E4">
        <w:rPr>
          <w:sz w:val="26"/>
          <w:szCs w:val="26"/>
        </w:rPr>
        <w:t xml:space="preserve">г. Москва, </w:t>
      </w:r>
      <w:r w:rsidRPr="00DF22CA">
        <w:rPr>
          <w:sz w:val="26"/>
          <w:szCs w:val="26"/>
        </w:rPr>
        <w:t>Покровский бульвар, д.11</w:t>
      </w:r>
    </w:p>
    <w:p w:rsidR="0058101F" w:rsidRDefault="0058101F" w:rsidP="00AB7AC4">
      <w:pPr>
        <w:ind w:left="4253" w:firstLine="709"/>
        <w:jc w:val="center"/>
        <w:rPr>
          <w:sz w:val="26"/>
          <w:szCs w:val="26"/>
        </w:rPr>
      </w:pPr>
    </w:p>
    <w:p w:rsidR="0058101F" w:rsidRPr="005D01D1" w:rsidRDefault="0058101F" w:rsidP="004F552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D01D1">
        <w:rPr>
          <w:b/>
          <w:sz w:val="26"/>
          <w:szCs w:val="26"/>
        </w:rPr>
        <w:t>Основной ассортимент меню на завтрак:</w:t>
      </w:r>
    </w:p>
    <w:p w:rsidR="0058101F" w:rsidRPr="005D01D1" w:rsidRDefault="0058101F" w:rsidP="0058101F">
      <w:pPr>
        <w:ind w:firstLine="709"/>
        <w:rPr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1385"/>
        <w:gridCol w:w="1617"/>
        <w:gridCol w:w="1611"/>
      </w:tblGrid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Группы блюд, наименования блюд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Выход (г)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b/>
                <w:i/>
                <w:sz w:val="26"/>
                <w:szCs w:val="26"/>
              </w:rPr>
            </w:pPr>
            <w:r w:rsidRPr="00DE6891">
              <w:rPr>
                <w:b/>
                <w:i/>
                <w:sz w:val="26"/>
                <w:szCs w:val="26"/>
              </w:rPr>
              <w:t>Количество      блюд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Стоимость              (в рублях с НДС)</w:t>
            </w:r>
          </w:p>
        </w:tc>
      </w:tr>
      <w:tr w:rsidR="0058101F" w:rsidRPr="00193DE7" w:rsidTr="00AB7AC4">
        <w:trPr>
          <w:trHeight w:val="28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Молочные и кисломолочные продукты, творог и творожные изделия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Каша молочная крупяная (овсяная/манная, пшенная/гречневая/</w:t>
            </w:r>
            <w:proofErr w:type="spellStart"/>
            <w:r w:rsidRPr="005D01D1">
              <w:rPr>
                <w:sz w:val="26"/>
                <w:szCs w:val="26"/>
              </w:rPr>
              <w:t>мультизерновая</w:t>
            </w:r>
            <w:proofErr w:type="spellEnd"/>
            <w:r w:rsidRPr="005D01D1">
              <w:rPr>
                <w:sz w:val="26"/>
                <w:szCs w:val="26"/>
              </w:rPr>
              <w:t>/ перловая/рисовая и прочее)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Блюда из яиц (омлет/яичница/яйца отварные)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 xml:space="preserve">Блины/оладьи (как самостоятельное блюдо/ с добавлением </w:t>
            </w:r>
            <w:proofErr w:type="spellStart"/>
            <w:r w:rsidRPr="005D01D1">
              <w:rPr>
                <w:sz w:val="26"/>
                <w:szCs w:val="26"/>
              </w:rPr>
              <w:t>топинга</w:t>
            </w:r>
            <w:proofErr w:type="spellEnd"/>
            <w:r w:rsidRPr="005D01D1">
              <w:rPr>
                <w:sz w:val="26"/>
                <w:szCs w:val="26"/>
              </w:rPr>
              <w:t xml:space="preserve"> (фрукты/ варенье/ мед/повидло/ </w:t>
            </w:r>
            <w:proofErr w:type="gramStart"/>
            <w:r w:rsidRPr="005D01D1">
              <w:rPr>
                <w:sz w:val="26"/>
                <w:szCs w:val="26"/>
              </w:rPr>
              <w:t>молоко</w:t>
            </w:r>
            <w:proofErr w:type="gramEnd"/>
            <w:r w:rsidRPr="005D01D1">
              <w:rPr>
                <w:sz w:val="26"/>
                <w:szCs w:val="26"/>
              </w:rPr>
              <w:t xml:space="preserve"> сгущенное и прочее)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proofErr w:type="gramStart"/>
            <w:r w:rsidRPr="005D01D1">
              <w:rPr>
                <w:sz w:val="26"/>
                <w:szCs w:val="26"/>
              </w:rPr>
              <w:t>Блины</w:t>
            </w:r>
            <w:proofErr w:type="gramEnd"/>
            <w:r w:rsidRPr="005D01D1">
              <w:rPr>
                <w:sz w:val="26"/>
                <w:szCs w:val="26"/>
              </w:rPr>
              <w:t xml:space="preserve"> фаршированные с начинкой из мяса (говядина)/птицы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proofErr w:type="gramStart"/>
            <w:r w:rsidRPr="005D01D1">
              <w:rPr>
                <w:sz w:val="26"/>
                <w:szCs w:val="26"/>
              </w:rPr>
              <w:t>Блины</w:t>
            </w:r>
            <w:proofErr w:type="gramEnd"/>
            <w:r w:rsidRPr="005D01D1">
              <w:rPr>
                <w:sz w:val="26"/>
                <w:szCs w:val="26"/>
              </w:rPr>
              <w:t xml:space="preserve"> фаршированные с начинкой из фруктов/творога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Фруктовый салат/сезонные фрукты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Напиток собственного приготовления (компот, чай, какао, кофе, кисель, лимонад)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Соки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Хлеб (белый, ржаной, зерновой)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left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Выпечка/сдоба/кондитерские изделия собственного приготовления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4C524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58101F" w:rsidRPr="005D01D1" w:rsidRDefault="0058101F" w:rsidP="004C5247">
      <w:pPr>
        <w:rPr>
          <w:sz w:val="26"/>
          <w:szCs w:val="26"/>
        </w:rPr>
      </w:pPr>
    </w:p>
    <w:p w:rsidR="0058101F" w:rsidRPr="005D01D1" w:rsidRDefault="0058101F" w:rsidP="004C5247">
      <w:pPr>
        <w:pStyle w:val="a3"/>
        <w:ind w:left="0"/>
        <w:jc w:val="center"/>
        <w:rPr>
          <w:b/>
          <w:sz w:val="26"/>
          <w:szCs w:val="26"/>
        </w:rPr>
      </w:pPr>
      <w:r w:rsidRPr="005D01D1">
        <w:rPr>
          <w:b/>
          <w:sz w:val="26"/>
          <w:szCs w:val="26"/>
        </w:rPr>
        <w:lastRenderedPageBreak/>
        <w:t>Основной ассортимент меню на обед:</w:t>
      </w:r>
    </w:p>
    <w:tbl>
      <w:tblPr>
        <w:tblpPr w:leftFromText="180" w:rightFromText="180" w:vertAnchor="text" w:horzAnchor="margin" w:tblpX="-209" w:tblpY="19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1559"/>
        <w:gridCol w:w="1560"/>
      </w:tblGrid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Группы блюд, наименования блюд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Выход (г)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8F6681">
              <w:rPr>
                <w:b/>
                <w:i/>
              </w:rPr>
              <w:t>Количеств</w:t>
            </w:r>
            <w:r w:rsidRPr="00DE6891">
              <w:rPr>
                <w:b/>
                <w:i/>
                <w:sz w:val="26"/>
                <w:szCs w:val="26"/>
              </w:rPr>
              <w:t>о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DE6891">
              <w:rPr>
                <w:b/>
                <w:i/>
                <w:sz w:val="26"/>
                <w:szCs w:val="26"/>
              </w:rPr>
              <w:t>блюд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8F6681">
              <w:rPr>
                <w:b/>
                <w:i/>
              </w:rPr>
              <w:t>Стоимост</w:t>
            </w:r>
            <w:r w:rsidRPr="005D01D1">
              <w:rPr>
                <w:b/>
                <w:i/>
                <w:sz w:val="26"/>
                <w:szCs w:val="26"/>
              </w:rPr>
              <w:t>ь    (в рублях с НДС)</w:t>
            </w: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Холодные закуски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Салаты мясные/рыбные/из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Салаты овощные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Молочные и кисломолочные продукты, творог и творожные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Первые блюда мясные/рыбные/из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Первые блюда овощные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Каша молочная крупяная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Блюда из кускового мяса (говядина и свинина)/рыбы/птицы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Соусные блюда из мяса (говядина и свинина)/рыбы/птицы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Блюда из рубленого мяса (говядина и свинина)/рыбы/птицы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Диетические/вегетарианские блюда/блюда на пару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Гарнир картофельный/овощной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Гарнир крупяной/макаронные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rPr>
          <w:trHeight w:val="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Напиток собственного приготовления (компот, чай,  какао, кофе, кисель, лимонад)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Соки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Хлеб (белый, ржаной, зерновой)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left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Выпечка/сдоба/кондитерские изделия собственного приготовления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58101F" w:rsidRPr="005D01D1" w:rsidRDefault="0058101F" w:rsidP="004C5247">
      <w:pPr>
        <w:rPr>
          <w:sz w:val="26"/>
          <w:szCs w:val="26"/>
        </w:rPr>
      </w:pPr>
    </w:p>
    <w:p w:rsidR="00C13F87" w:rsidRDefault="00C13F87" w:rsidP="00AB7AC4">
      <w:pPr>
        <w:pStyle w:val="a3"/>
        <w:ind w:left="0"/>
        <w:jc w:val="center"/>
        <w:rPr>
          <w:b/>
          <w:sz w:val="26"/>
          <w:szCs w:val="26"/>
        </w:rPr>
      </w:pPr>
    </w:p>
    <w:p w:rsidR="00C13F87" w:rsidRDefault="00C13F87" w:rsidP="00AB7AC4">
      <w:pPr>
        <w:pStyle w:val="a3"/>
        <w:ind w:left="0"/>
        <w:jc w:val="center"/>
        <w:rPr>
          <w:b/>
          <w:sz w:val="26"/>
          <w:szCs w:val="26"/>
        </w:rPr>
      </w:pPr>
    </w:p>
    <w:p w:rsidR="00C13F87" w:rsidRDefault="00C13F87" w:rsidP="00AB7AC4">
      <w:pPr>
        <w:pStyle w:val="a3"/>
        <w:ind w:left="0"/>
        <w:jc w:val="center"/>
        <w:rPr>
          <w:b/>
          <w:sz w:val="26"/>
          <w:szCs w:val="26"/>
        </w:rPr>
      </w:pPr>
    </w:p>
    <w:p w:rsidR="00C13F87" w:rsidRDefault="00C13F87" w:rsidP="00AB7AC4">
      <w:pPr>
        <w:pStyle w:val="a3"/>
        <w:ind w:left="0"/>
        <w:jc w:val="center"/>
        <w:rPr>
          <w:b/>
          <w:sz w:val="26"/>
          <w:szCs w:val="26"/>
        </w:rPr>
      </w:pPr>
    </w:p>
    <w:p w:rsidR="0058101F" w:rsidRPr="005D01D1" w:rsidRDefault="0058101F" w:rsidP="00AB7AC4">
      <w:pPr>
        <w:pStyle w:val="a3"/>
        <w:ind w:left="0"/>
        <w:jc w:val="center"/>
        <w:rPr>
          <w:b/>
          <w:sz w:val="26"/>
          <w:szCs w:val="26"/>
        </w:rPr>
      </w:pPr>
      <w:r w:rsidRPr="005D01D1">
        <w:rPr>
          <w:b/>
          <w:sz w:val="26"/>
          <w:szCs w:val="26"/>
        </w:rPr>
        <w:lastRenderedPageBreak/>
        <w:t>Меню комплексного обеда:</w:t>
      </w:r>
    </w:p>
    <w:tbl>
      <w:tblPr>
        <w:tblpPr w:leftFromText="180" w:rightFromText="180" w:vertAnchor="text" w:horzAnchor="margin" w:tblpX="-209" w:tblpY="19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413"/>
        <w:gridCol w:w="1546"/>
        <w:gridCol w:w="1611"/>
      </w:tblGrid>
      <w:tr w:rsidR="0058101F" w:rsidRPr="00193DE7" w:rsidTr="00AB7AC4">
        <w:trPr>
          <w:trHeight w:val="1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AB7AC4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AB7AC4">
              <w:rPr>
                <w:b/>
                <w:i/>
                <w:sz w:val="26"/>
                <w:szCs w:val="26"/>
              </w:rPr>
              <w:t>Группы блюд, наименования блюд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Выход (г)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Стоимость              (в рублях с НДС)</w:t>
            </w:r>
          </w:p>
        </w:tc>
      </w:tr>
      <w:tr w:rsidR="0058101F" w:rsidRPr="00193DE7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Холодные закуски/салаты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Первые блюда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Вторые блюда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Напиток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193DE7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Хлеб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58101F" w:rsidRPr="005D01D1" w:rsidRDefault="0058101F" w:rsidP="0058101F">
      <w:pPr>
        <w:ind w:firstLine="709"/>
        <w:rPr>
          <w:sz w:val="26"/>
          <w:szCs w:val="26"/>
        </w:rPr>
      </w:pPr>
    </w:p>
    <w:p w:rsidR="0058101F" w:rsidRPr="00AB7AC4" w:rsidRDefault="0058101F" w:rsidP="00AB7AC4">
      <w:pPr>
        <w:jc w:val="center"/>
        <w:rPr>
          <w:b/>
          <w:sz w:val="26"/>
          <w:szCs w:val="26"/>
        </w:rPr>
      </w:pPr>
      <w:r w:rsidRPr="00AB7AC4">
        <w:rPr>
          <w:b/>
          <w:sz w:val="26"/>
          <w:szCs w:val="26"/>
        </w:rPr>
        <w:t>Меню бизнес-ланча</w:t>
      </w:r>
      <w:r w:rsidR="00AB7AC4">
        <w:rPr>
          <w:b/>
          <w:sz w:val="26"/>
          <w:szCs w:val="26"/>
        </w:rPr>
        <w:t>:</w:t>
      </w:r>
    </w:p>
    <w:tbl>
      <w:tblPr>
        <w:tblpPr w:leftFromText="180" w:rightFromText="180" w:vertAnchor="text" w:horzAnchor="margin" w:tblpX="-209" w:tblpY="19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413"/>
        <w:gridCol w:w="1546"/>
        <w:gridCol w:w="1611"/>
      </w:tblGrid>
      <w:tr w:rsidR="0058101F" w:rsidRPr="005D01D1" w:rsidTr="00AB7AC4">
        <w:trPr>
          <w:trHeight w:val="1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AB7AC4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AB7AC4">
              <w:rPr>
                <w:b/>
                <w:i/>
                <w:sz w:val="26"/>
                <w:szCs w:val="26"/>
              </w:rPr>
              <w:t>Группы блюд, наименования блюд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Выход (г)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jc w:val="center"/>
              <w:rPr>
                <w:b/>
                <w:i/>
                <w:sz w:val="26"/>
                <w:szCs w:val="26"/>
              </w:rPr>
            </w:pPr>
            <w:r w:rsidRPr="005D01D1">
              <w:rPr>
                <w:b/>
                <w:i/>
                <w:sz w:val="26"/>
                <w:szCs w:val="26"/>
              </w:rPr>
              <w:t>Стоимость              (в рублях с НДС)</w:t>
            </w:r>
          </w:p>
        </w:tc>
      </w:tr>
      <w:tr w:rsidR="0058101F" w:rsidRPr="005D01D1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Холодные закуски/салаты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5D01D1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Первые блюда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5D01D1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Вторые блюда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101F" w:rsidRPr="005D01D1" w:rsidTr="00AB7A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rPr>
                <w:sz w:val="26"/>
                <w:szCs w:val="26"/>
              </w:rPr>
            </w:pPr>
            <w:r w:rsidRPr="005D01D1">
              <w:rPr>
                <w:sz w:val="26"/>
                <w:szCs w:val="26"/>
              </w:rPr>
              <w:t>Хлеб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1F" w:rsidRPr="005D01D1" w:rsidRDefault="0058101F" w:rsidP="00AB7AC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58101F" w:rsidRDefault="0058101F"/>
    <w:sectPr w:rsidR="0058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1F"/>
    <w:rsid w:val="001E51AC"/>
    <w:rsid w:val="004C5247"/>
    <w:rsid w:val="004F5526"/>
    <w:rsid w:val="005404E4"/>
    <w:rsid w:val="0058101F"/>
    <w:rsid w:val="007918C9"/>
    <w:rsid w:val="00974E36"/>
    <w:rsid w:val="00A67242"/>
    <w:rsid w:val="00AB7AC4"/>
    <w:rsid w:val="00AC11DA"/>
    <w:rsid w:val="00C13F87"/>
    <w:rsid w:val="00E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1F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C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404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04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04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04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04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1F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C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404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04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04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04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04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E26C-6D84-41DA-A921-E4DE402F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2</cp:revision>
  <dcterms:created xsi:type="dcterms:W3CDTF">2017-08-04T15:58:00Z</dcterms:created>
  <dcterms:modified xsi:type="dcterms:W3CDTF">2017-08-04T15:58:00Z</dcterms:modified>
</cp:coreProperties>
</file>